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17" w:rsidRDefault="009A2C17" w:rsidP="00492B4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Agenda 2/3</w:t>
      </w:r>
      <w:bookmarkStart w:id="0" w:name="_GoBack"/>
      <w:bookmarkEnd w:id="0"/>
    </w:p>
    <w:p w:rsidR="00492B4F" w:rsidRPr="009A2C17" w:rsidRDefault="00492B4F" w:rsidP="009A2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1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Pizza Dinner: </w:t>
      </w:r>
      <w:r w:rsidRPr="009A2C17">
        <w:rPr>
          <w:rFonts w:ascii="Tahoma" w:eastAsia="Times New Roman" w:hAnsi="Tahoma" w:cs="Tahoma"/>
          <w:color w:val="000000"/>
          <w:sz w:val="20"/>
          <w:szCs w:val="20"/>
        </w:rPr>
        <w:t xml:space="preserve">we're two weeks out. Need to figure out who can bring what. Need some brainstorming. </w:t>
      </w:r>
    </w:p>
    <w:p w:rsidR="00492B4F" w:rsidRPr="00492B4F" w:rsidRDefault="00492B4F" w:rsidP="00492B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Needs: 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>Drinks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>Snacks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>Table cloths? I think this would have helped last time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>Jaiden made flyers, could use a poster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>Need people to be there on 2/19 from 5-6. Need people to help clean up too.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>I'll probably</w:t>
      </w:r>
    </w:p>
    <w:p w:rsidR="00492B4F" w:rsidRP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Socks for Veterans: 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Ok we only have three weeks for this, needs to be at </w:t>
      </w:r>
      <w:proofErr w:type="spellStart"/>
      <w:r w:rsidRPr="00492B4F">
        <w:rPr>
          <w:rFonts w:ascii="Tahoma" w:eastAsia="Times New Roman" w:hAnsi="Tahoma" w:cs="Tahoma"/>
          <w:color w:val="000000"/>
          <w:sz w:val="20"/>
          <w:szCs w:val="20"/>
        </w:rPr>
        <w:t>Rideout's</w:t>
      </w:r>
      <w:proofErr w:type="spellEnd"/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 Parish on the 20th. </w:t>
      </w:r>
    </w:p>
    <w:p w:rsidR="00492B4F" w:rsidRPr="00492B4F" w:rsidRDefault="00492B4F" w:rsidP="00492B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Needs: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Posters. 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>I don't think we need these all over the high school, but if we could get a design made up, and have some at central locations, that would be great.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PowerPoint. 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>Let's get one designed to show either during lunch or Futures.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Futures: 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We would need to get approval from Admin, but we could say whoever turns in the most to their futures class will get pizza paid for by me. 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Donna has a container - we may need more, but really they can go in trash bags if they're going to individual teachers rooms. 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We need to ask certain places in the area for what they can do. A student should write up a letter template for this for either </w:t>
      </w:r>
      <w:proofErr w:type="gramStart"/>
      <w:r w:rsidRPr="00492B4F">
        <w:rPr>
          <w:rFonts w:ascii="Tahoma" w:eastAsia="Times New Roman" w:hAnsi="Tahoma" w:cs="Tahoma"/>
          <w:color w:val="000000"/>
          <w:sz w:val="20"/>
          <w:szCs w:val="20"/>
        </w:rPr>
        <w:t>myself</w:t>
      </w:r>
      <w:proofErr w:type="gramEnd"/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 or Mrs. Vittands to go over. Places we can ask: Walmart, Olympia Sports, Nike (feel free to add to this if you know a connection).</w:t>
      </w:r>
    </w:p>
    <w:p w:rsidR="00492B4F" w:rsidRPr="00492B4F" w:rsidRDefault="00492B4F" w:rsidP="00492B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The biggest thing here is just get support in the school. From reading the letter old v new doesn't matter but I'm personally just going to buy some new ones online. </w:t>
      </w:r>
    </w:p>
    <w:p w:rsidR="00492B4F" w:rsidRP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Teacher's Luncheons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: We have March, need to figure out sooner than later April and May chairs. </w:t>
      </w:r>
    </w:p>
    <w:p w:rsidR="00492B4F" w:rsidRPr="00492B4F" w:rsidRDefault="00492B4F" w:rsidP="00492B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March chairs need to start doing things </w:t>
      </w:r>
      <w:r w:rsidRPr="00492B4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now. 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>Chairs need to be in communication with me this week.</w:t>
      </w:r>
    </w:p>
    <w:p w:rsidR="00492B4F" w:rsidRP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Recycling: 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This must start this week. Last week was a mess because of the </w:t>
      </w:r>
      <w:proofErr w:type="gramStart"/>
      <w:r w:rsidRPr="00492B4F">
        <w:rPr>
          <w:rFonts w:ascii="Tahoma" w:eastAsia="Times New Roman" w:hAnsi="Tahoma" w:cs="Tahoma"/>
          <w:color w:val="000000"/>
          <w:sz w:val="20"/>
          <w:szCs w:val="20"/>
        </w:rPr>
        <w:t>weather,</w:t>
      </w:r>
      <w:proofErr w:type="gramEnd"/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 I want this in full effect starting this week. I want the chairs to let me know a fairly consistent time they can do this. I don't actually care when it's done, but we need to be doing this. First floor only.</w:t>
      </w:r>
    </w:p>
    <w:p w:rsidR="00492B4F" w:rsidRP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Along same lines, need people doing </w:t>
      </w: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can tabs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 as well.</w:t>
      </w:r>
    </w:p>
    <w:p w:rsidR="00492B4F" w:rsidRP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Tutoring: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 we know the drill. Need bodies there.</w:t>
      </w:r>
    </w:p>
    <w:p w:rsid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Dismissals: </w:t>
      </w:r>
      <w:r w:rsidRPr="00492B4F">
        <w:rPr>
          <w:rFonts w:ascii="Tahoma" w:eastAsia="Times New Roman" w:hAnsi="Tahoma" w:cs="Tahoma"/>
          <w:color w:val="000000"/>
          <w:sz w:val="20"/>
          <w:szCs w:val="20"/>
        </w:rPr>
        <w:t xml:space="preserve">I'll speak on this. </w:t>
      </w:r>
    </w:p>
    <w:p w:rsidR="00492B4F" w:rsidRDefault="00492B4F" w:rsidP="00492B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Cs/>
          <w:color w:val="000000"/>
          <w:sz w:val="20"/>
          <w:szCs w:val="20"/>
        </w:rPr>
        <w:t>Need to replace if they were a chair of a committee</w:t>
      </w:r>
    </w:p>
    <w:p w:rsid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92B4F">
        <w:rPr>
          <w:rFonts w:ascii="Tahoma" w:eastAsia="Times New Roman" w:hAnsi="Tahoma" w:cs="Tahoma"/>
          <w:b/>
          <w:color w:val="000000"/>
          <w:sz w:val="20"/>
          <w:szCs w:val="20"/>
        </w:rPr>
        <w:t>Committee Updates: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You were supposed to have met with your groups</w:t>
      </w:r>
    </w:p>
    <w:p w:rsidR="00492B4F" w:rsidRPr="00492B4F" w:rsidRDefault="00492B4F" w:rsidP="0049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Food For Thought: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Triviathon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…if we wish to ensure everyone can be there, I would put a Building Use Form in now</w:t>
      </w:r>
    </w:p>
    <w:p w:rsidR="00542BFA" w:rsidRDefault="00542BFA"/>
    <w:sectPr w:rsidR="0054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78B"/>
    <w:multiLevelType w:val="multilevel"/>
    <w:tmpl w:val="BF70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F"/>
    <w:rsid w:val="00492B4F"/>
    <w:rsid w:val="00542BFA"/>
    <w:rsid w:val="009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7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1319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9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4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5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Hewlett-Packard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Braelyn</dc:creator>
  <cp:lastModifiedBy>Dianne</cp:lastModifiedBy>
  <cp:revision>2</cp:revision>
  <dcterms:created xsi:type="dcterms:W3CDTF">2015-02-02T21:01:00Z</dcterms:created>
  <dcterms:modified xsi:type="dcterms:W3CDTF">2015-02-02T21:01:00Z</dcterms:modified>
</cp:coreProperties>
</file>